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="140" w:tblpY="1"/>
        <w:tblOverlap w:val="never"/>
        <w:tblW w:w="112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9"/>
      </w:tblGrid>
      <w:tr w:rsidR="00C579FF" w:rsidRPr="00A46E5D" w:rsidTr="006C572F">
        <w:trPr>
          <w:trHeight w:val="403"/>
        </w:trPr>
        <w:tc>
          <w:tcPr>
            <w:tcW w:w="1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579FF" w:rsidRPr="00A46E5D" w:rsidRDefault="002B5623" w:rsidP="006C572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CHECKLIST AMPLIAÇÃO</w:t>
            </w:r>
          </w:p>
        </w:tc>
      </w:tr>
      <w:tr w:rsidR="00C579FF" w:rsidRPr="00A46E5D" w:rsidTr="0034228D">
        <w:trPr>
          <w:trHeight w:val="283"/>
        </w:trPr>
        <w:tc>
          <w:tcPr>
            <w:tcW w:w="112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C579FF" w:rsidRPr="00A46E5D" w:rsidRDefault="00C579FF" w:rsidP="002E722B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NOME</w:t>
            </w:r>
            <w:r w:rsidR="005D4445"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 DA EMPRESA</w:t>
            </w:r>
            <w:r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:</w:t>
            </w:r>
            <w:r w:rsidR="00D8292B"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C579FF" w:rsidRPr="00A46E5D" w:rsidTr="0034228D">
        <w:trPr>
          <w:trHeight w:val="283"/>
        </w:trPr>
        <w:tc>
          <w:tcPr>
            <w:tcW w:w="1126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579FF" w:rsidRPr="00A46E5D" w:rsidRDefault="009B0853" w:rsidP="002E722B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DATA DE RECEBIMENTO</w:t>
            </w:r>
            <w:r w:rsidR="003B7273"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/ </w:t>
            </w:r>
            <w:r w:rsidR="002E722B"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ANÁLISE</w:t>
            </w:r>
            <w:r w:rsidR="001E0296"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</w:p>
        </w:tc>
      </w:tr>
    </w:tbl>
    <w:p w:rsidR="00624223" w:rsidRPr="001B1719" w:rsidRDefault="00624223" w:rsidP="006C572F">
      <w:pPr>
        <w:spacing w:after="0" w:line="240" w:lineRule="auto"/>
        <w:jc w:val="both"/>
        <w:rPr>
          <w:rFonts w:asciiTheme="minorHAnsi" w:hAnsiTheme="minorHAnsi"/>
          <w:spacing w:val="20"/>
          <w:sz w:val="20"/>
          <w:szCs w:val="20"/>
        </w:rPr>
      </w:pPr>
    </w:p>
    <w:tbl>
      <w:tblPr>
        <w:tblpPr w:leftFromText="141" w:rightFromText="141" w:vertAnchor="text" w:tblpX="137" w:tblpY="1"/>
        <w:tblOverlap w:val="never"/>
        <w:tblW w:w="111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788"/>
        <w:gridCol w:w="1337"/>
      </w:tblGrid>
      <w:tr w:rsidR="006E437C" w:rsidRPr="00A46E5D" w:rsidTr="00A570B2">
        <w:trPr>
          <w:trHeight w:val="341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</w:tcPr>
          <w:p w:rsidR="006E437C" w:rsidRPr="00A46E5D" w:rsidRDefault="00C22FF5" w:rsidP="00A57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b/>
                <w:bCs/>
                <w:spacing w:val="20"/>
                <w:sz w:val="20"/>
                <w:szCs w:val="20"/>
                <w:lang w:eastAsia="pt-BR"/>
              </w:rPr>
            </w:pPr>
            <w:r w:rsidRPr="00A46E5D">
              <w:rPr>
                <w:rFonts w:asciiTheme="minorHAnsi" w:eastAsia="Times New Roman" w:hAnsiTheme="minorHAnsi" w:cs="Arial"/>
                <w:b/>
                <w:bCs/>
                <w:spacing w:val="20"/>
                <w:sz w:val="20"/>
                <w:szCs w:val="20"/>
                <w:lang w:eastAsia="pt-BR"/>
              </w:rPr>
              <w:t xml:space="preserve">Itens Edital 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E437C" w:rsidRPr="00A46E5D" w:rsidRDefault="006E437C" w:rsidP="00A57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 w:rsidRPr="00A46E5D">
              <w:rPr>
                <w:rFonts w:asciiTheme="minorHAnsi" w:eastAsia="Times New Roman" w:hAnsiTheme="minorHAnsi" w:cs="Arial"/>
                <w:b/>
                <w:bCs/>
                <w:spacing w:val="20"/>
                <w:sz w:val="20"/>
                <w:szCs w:val="20"/>
                <w:lang w:eastAsia="pt-BR"/>
              </w:rPr>
              <w:t>VERIFICAÇÃO DE DOCUMENTOS</w:t>
            </w:r>
            <w:r w:rsidR="00691D55" w:rsidRPr="00A46E5D">
              <w:rPr>
                <w:rFonts w:asciiTheme="minorHAnsi" w:eastAsia="Times New Roman" w:hAnsiTheme="minorHAnsi" w:cs="Arial"/>
                <w:b/>
                <w:bCs/>
                <w:spacing w:val="2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E437C" w:rsidRPr="00A46E5D" w:rsidRDefault="006E437C" w:rsidP="00A57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</w:pPr>
            <w:r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C</w:t>
            </w:r>
            <w:r w:rsidR="006C572F" w:rsidRPr="00A46E5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t-BR"/>
              </w:rPr>
              <w:t>omprovação</w:t>
            </w:r>
          </w:p>
        </w:tc>
      </w:tr>
      <w:tr w:rsidR="0066662F" w:rsidRPr="00A46E5D" w:rsidTr="00A570B2">
        <w:trPr>
          <w:trHeight w:val="309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662F" w:rsidRPr="00B936C5" w:rsidRDefault="0066662F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B936C5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II</w:t>
            </w:r>
            <w:r w:rsidR="004D0535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6662F" w:rsidRPr="0066662F" w:rsidRDefault="0066662F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66662F">
              <w:rPr>
                <w:rFonts w:cs="Calibri"/>
                <w:bCs/>
                <w:sz w:val="20"/>
                <w:szCs w:val="20"/>
              </w:rPr>
              <w:t xml:space="preserve">FORMULÁRIO </w:t>
            </w:r>
            <w:r w:rsidR="004D0535">
              <w:rPr>
                <w:rFonts w:cs="Calibri"/>
                <w:bCs/>
                <w:sz w:val="20"/>
                <w:szCs w:val="20"/>
              </w:rPr>
              <w:t>PARA SOLICITAÇÃO DE CADASTRAMENTO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62F" w:rsidRPr="00A46E5D" w:rsidRDefault="0066662F" w:rsidP="00A57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66662F" w:rsidRPr="00A46E5D" w:rsidTr="00A570B2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662F" w:rsidRPr="00B936C5" w:rsidRDefault="0066662F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Anexo </w:t>
            </w:r>
            <w:r w:rsidR="004D0535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6662F" w:rsidRPr="0066662F" w:rsidRDefault="0066662F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66662F">
              <w:rPr>
                <w:rFonts w:cs="Calibri"/>
                <w:bCs/>
                <w:sz w:val="20"/>
                <w:szCs w:val="20"/>
              </w:rPr>
              <w:t>DECLARAÇÃO DE CORPO TÉCNICO E BREVE CURRÍCULO DOS PROFISSIONAIS</w:t>
            </w:r>
            <w:r w:rsidRPr="0066662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62F" w:rsidRPr="00A46E5D" w:rsidRDefault="0066662F" w:rsidP="00A57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66662F" w:rsidRPr="00A46E5D" w:rsidTr="00A570B2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662F" w:rsidRPr="00B936C5" w:rsidRDefault="005530CF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IV</w:t>
            </w:r>
            <w:r w:rsid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 e anexo XIII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E528A" w:rsidRDefault="001E528A" w:rsidP="00A570B2">
            <w:pPr>
              <w:widowControl w:val="0"/>
              <w:tabs>
                <w:tab w:val="left" w:pos="1110"/>
              </w:tabs>
              <w:spacing w:after="0" w:line="240" w:lineRule="auto"/>
              <w:contextualSpacing/>
              <w:jc w:val="both"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 xml:space="preserve">Requisitos Técnicos Específicos para os produtos listados no </w:t>
            </w:r>
            <w:r w:rsidRPr="008000EA">
              <w:rPr>
                <w:rFonts w:asciiTheme="minorHAnsi" w:hAnsiTheme="minorHAnsi"/>
                <w:b/>
                <w:noProof/>
                <w:sz w:val="18"/>
                <w:szCs w:val="18"/>
                <w:lang w:eastAsia="pt-BR"/>
              </w:rPr>
              <w:t>ANEXO I:</w:t>
            </w:r>
          </w:p>
          <w:p w:rsidR="0066662F" w:rsidRPr="00137120" w:rsidRDefault="0066662F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37120">
              <w:rPr>
                <w:rFonts w:cs="Calibri"/>
                <w:bCs/>
                <w:sz w:val="20"/>
                <w:szCs w:val="20"/>
              </w:rPr>
              <w:t>ATESTADO DE CAPACIDADE TÉCNICA</w:t>
            </w:r>
            <w:bookmarkStart w:id="0" w:name="_Ref448752618"/>
            <w:r w:rsidR="005530CF">
              <w:rPr>
                <w:rFonts w:asciiTheme="minorHAnsi" w:hAnsiTheme="minorHAnsi"/>
                <w:sz w:val="20"/>
                <w:szCs w:val="20"/>
              </w:rPr>
              <w:t xml:space="preserve"> emitido por no mínimo 01 (uma</w:t>
            </w:r>
            <w:r w:rsidRPr="00137120">
              <w:rPr>
                <w:rFonts w:asciiTheme="minorHAnsi" w:hAnsiTheme="minorHAnsi"/>
                <w:sz w:val="20"/>
                <w:szCs w:val="20"/>
              </w:rPr>
              <w:t>) pessoas jurídicas de direito privado</w:t>
            </w:r>
            <w:r w:rsidR="00D83173" w:rsidRPr="00137120">
              <w:rPr>
                <w:rFonts w:asciiTheme="minorHAnsi" w:hAnsiTheme="minorHAnsi"/>
                <w:sz w:val="20"/>
                <w:szCs w:val="20"/>
              </w:rPr>
              <w:t xml:space="preserve"> ou público,</w:t>
            </w:r>
            <w:r w:rsidRPr="00137120">
              <w:rPr>
                <w:rFonts w:asciiTheme="minorHAnsi" w:hAnsiTheme="minorHAnsi"/>
                <w:sz w:val="20"/>
                <w:szCs w:val="20"/>
              </w:rPr>
              <w:t xml:space="preserve"> que tenham recebido o serviço para cada área de conhecimento</w:t>
            </w:r>
            <w:r w:rsidRPr="00137120">
              <w:rPr>
                <w:rFonts w:asciiTheme="minorHAnsi" w:hAnsiTheme="minorHAnsi"/>
                <w:spacing w:val="-9"/>
                <w:sz w:val="20"/>
                <w:szCs w:val="20"/>
              </w:rPr>
              <w:t xml:space="preserve"> </w:t>
            </w:r>
            <w:r w:rsidRPr="00137120">
              <w:rPr>
                <w:rFonts w:asciiTheme="minorHAnsi" w:hAnsiTheme="minorHAnsi"/>
                <w:sz w:val="20"/>
                <w:szCs w:val="20"/>
              </w:rPr>
              <w:t>pretendida</w:t>
            </w:r>
            <w:bookmarkEnd w:id="0"/>
            <w:r w:rsidR="001E528A">
              <w:rPr>
                <w:rFonts w:asciiTheme="minorHAnsi" w:hAnsiTheme="minorHAnsi"/>
                <w:sz w:val="20"/>
                <w:szCs w:val="20"/>
              </w:rPr>
              <w:t xml:space="preserve"> e apresentar 01 (um) FORMULÁRIO DE AVALIAÇÃO DE SATISFAÇÃO DO CLIENTES- quando for requisito da solução.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62F" w:rsidRPr="00A46E5D" w:rsidRDefault="0066662F" w:rsidP="00A57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66662F" w:rsidRPr="00A46E5D" w:rsidTr="00A570B2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662F" w:rsidRPr="00A46E5D" w:rsidRDefault="005530CF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Anexo VIII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6662F" w:rsidRPr="0066662F" w:rsidRDefault="0066662F" w:rsidP="00A570B2">
            <w:pPr>
              <w:spacing w:after="0" w:line="240" w:lineRule="auto"/>
              <w:rPr>
                <w:rFonts w:asciiTheme="minorHAnsi" w:hAnsiTheme="minorHAnsi"/>
              </w:rPr>
            </w:pPr>
            <w:r w:rsidRPr="0066662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Declaração da Pessoa Jurídica Pleiteante devidamente assinado.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62F" w:rsidRPr="00A46E5D" w:rsidRDefault="0066662F" w:rsidP="00A57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2A585E" w:rsidRPr="00A46E5D" w:rsidTr="00A570B2">
        <w:trPr>
          <w:trHeight w:val="284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585E" w:rsidRPr="00A46E5D" w:rsidRDefault="005530CF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8.1.1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2A585E" w:rsidRPr="0066662F" w:rsidRDefault="002A585E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66662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C</w:t>
            </w:r>
            <w:r w:rsidR="00A570B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omprovante de inscrição no CNPJ;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585E" w:rsidRPr="00A46E5D" w:rsidRDefault="002A585E" w:rsidP="00A57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2A585E" w:rsidRPr="00A46E5D" w:rsidTr="00A570B2">
        <w:trPr>
          <w:trHeight w:val="541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585E" w:rsidRPr="00A46E5D" w:rsidRDefault="002A585E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2A585E" w:rsidRPr="0066662F" w:rsidRDefault="002A585E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3C72E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Contrato Social, Requerimento de Empresário ou Estatuto Social atualizado e documentos de eleição dos representantes, se houver (com as alterações realizadas);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585E" w:rsidRPr="00A46E5D" w:rsidRDefault="002A585E" w:rsidP="00A57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2A585E" w:rsidRPr="00A46E5D" w:rsidTr="00A570B2">
        <w:trPr>
          <w:trHeight w:val="541"/>
        </w:trPr>
        <w:tc>
          <w:tcPr>
            <w:tcW w:w="106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585E" w:rsidRPr="00A46E5D" w:rsidRDefault="002A585E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2A585E" w:rsidRPr="0066662F" w:rsidRDefault="002A585E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66662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Comprovante de regularidade junto ao conselho profissional competente da </w:t>
            </w:r>
            <w:r w:rsidRPr="0066662F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pt-BR"/>
              </w:rPr>
              <w:t xml:space="preserve">Pessoa Jurídica e dos </w:t>
            </w:r>
            <w:r>
              <w:rPr>
                <w:rFonts w:asciiTheme="minorHAnsi" w:hAnsiTheme="minorHAnsi"/>
                <w:noProof/>
                <w:sz w:val="20"/>
                <w:szCs w:val="20"/>
                <w:u w:val="single"/>
                <w:lang w:eastAsia="pt-BR"/>
              </w:rPr>
              <w:t>P</w:t>
            </w:r>
            <w:r w:rsidRPr="0066662F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pt-BR"/>
              </w:rPr>
              <w:t>rofissionais</w:t>
            </w:r>
            <w:r w:rsidR="005530C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. Ex.: CREA</w:t>
            </w:r>
            <w:r w:rsidRPr="0066662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.</w:t>
            </w:r>
            <w:r w:rsidR="005530CF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 Quando for solicitado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585E" w:rsidRPr="00A46E5D" w:rsidRDefault="002A585E" w:rsidP="00A57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1E528A" w:rsidRPr="00A46E5D" w:rsidTr="00A570B2">
        <w:trPr>
          <w:trHeight w:val="297"/>
        </w:trPr>
        <w:tc>
          <w:tcPr>
            <w:tcW w:w="106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28A" w:rsidRPr="001E528A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18"/>
                <w:szCs w:val="18"/>
                <w:lang w:eastAsia="pt-BR"/>
              </w:rPr>
              <w:t>8.1.4- Qualificação Técnica específica por Produto</w:t>
            </w:r>
          </w:p>
          <w:p w:rsidR="001E528A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  <w:p w:rsidR="001E528A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  <w:p w:rsidR="001E528A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  <w:p w:rsidR="001E528A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DESIGN DE AMBIENTE:</w:t>
            </w:r>
            <w:r w:rsidR="00A54A8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 LAYOUT INTERNO E FACHADA: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a)Comprovação , no mínimo 02 profissionais vinculados à empresa, graduados nas áreas de Arquitetura e Design Ambiente;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b)Apresentar relatório com portfólio de no mínimo 10 serviços de Design de Ambiente;</w:t>
            </w:r>
          </w:p>
          <w:p w:rsidR="001E528A" w:rsidRPr="0066662F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c) Apresentar</w:t>
            </w:r>
            <w:r w:rsidR="00A570B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,</w:t>
            </w: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 no mínimo</w:t>
            </w:r>
            <w:r w:rsidR="00A570B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,</w:t>
            </w: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 10(dez) formulários de avaliação e satisfação (Anexo XIII).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1E528A" w:rsidRPr="00A46E5D" w:rsidTr="00A570B2">
        <w:trPr>
          <w:trHeight w:val="541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ANALISE E ESTRUTURAÇÃO DA CADEIA DE SUPRIMENTOS</w:t>
            </w:r>
            <w:r w:rsidR="00A54A8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 E ESTOQUE: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a)Comprovação , no mínimo 02 profissionais vinculados à empresa, graduados nas áreas de Administração, engenharias ou Logística;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b)Apresentar relatório com portfólio de no mínimo 10 serviços de estruturação da cadeia de Suprimentos;</w:t>
            </w:r>
          </w:p>
          <w:p w:rsidR="001E528A" w:rsidRPr="0066662F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c) Apresentar </w:t>
            </w:r>
            <w:r w:rsidR="00A570B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,</w:t>
            </w: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no mínimo</w:t>
            </w:r>
            <w:r w:rsidR="00A570B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,</w:t>
            </w: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 10(dez) formulários de avaliação e satisfação (Anexo XIII).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1E528A" w:rsidRPr="00A46E5D" w:rsidTr="00A570B2">
        <w:trPr>
          <w:trHeight w:val="541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GESTÃO DE EFLUENTES LIQUIDOS: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a)Comprovação , no mínimo 02 profissionais vinculados à empresa, graduados nas áreas de Biologia, Engenharias ou com pós graduação que trate do tema;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b)Apresentar relatório com portfólio de no mínimo 05 serviços de Gestão de Efluentes Liquidos;</w:t>
            </w:r>
          </w:p>
          <w:p w:rsidR="001E528A" w:rsidRPr="0066662F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c) Apresentar</w:t>
            </w:r>
            <w:r w:rsidR="00A570B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,</w:t>
            </w: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 no mínimo</w:t>
            </w:r>
            <w:r w:rsidR="00A570B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,</w:t>
            </w: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 05 (cinco) formulários de avaliação e satisfação (Anexo XIII).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1E528A" w:rsidRPr="00A46E5D" w:rsidTr="00A570B2">
        <w:trPr>
          <w:trHeight w:val="541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GESTÃO DE RESÍDUOS SÓLIDOS: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a)Comprovação , no mínimo 02 profissionais vinculados à empresa, graduados nas áreas de Biologia, Engenharias ou com pós graduação que trate do tema;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b)Apresentar relatório com portfólio de no mínimo 05 serviços de Gestão de Resíduos Sólidos;</w:t>
            </w:r>
          </w:p>
          <w:p w:rsidR="001E528A" w:rsidRPr="0066662F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c) Apresentar</w:t>
            </w:r>
            <w:r w:rsidR="00A570B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,</w:t>
            </w: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 no mínimo</w:t>
            </w:r>
            <w:r w:rsidR="00A570B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,</w:t>
            </w: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 05 (cinco) formulários de avaliação e satisfação (Anexo XIII).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1E528A" w:rsidRPr="00A46E5D" w:rsidTr="00A570B2">
        <w:trPr>
          <w:trHeight w:val="541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PADRONIZAÇÃO E MÉTRICA P/ SALÕES DE BELEZA: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a)Comprovação , no mínimo 02 profissionais vinculados à empresa, com experiência no segmento de salões de beleza;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b)Apresentar relatório com portfólio de no mínimo 05 serviços de Padronização e Métrica para Salões de Beleza;</w:t>
            </w:r>
          </w:p>
          <w:p w:rsidR="001E528A" w:rsidRPr="0066662F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c) Apresentar no mínimo 05 (cinco) formulários de avaliação e satisfação (Anexo XIII).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1E528A" w:rsidRPr="00A46E5D" w:rsidTr="00A570B2">
        <w:trPr>
          <w:trHeight w:val="541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PR</w:t>
            </w:r>
            <w:r w:rsidR="00A54A8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ODUTIVIDADE  PARA A INDÚSTRIA GRÁFICA</w:t>
            </w: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: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a)Comprovação , no mínimo 01 profissionais vinculados à empresa, com experiência técnica em produção offset e/ ou digital;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b)Apresentar relatório com portfólio de no mínimo 05 serviços de Produtividade na Indústria Gráfica;</w:t>
            </w:r>
          </w:p>
          <w:p w:rsidR="001E528A" w:rsidRPr="0066662F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c) Apresentar </w:t>
            </w:r>
            <w:r w:rsidR="00A570B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,</w:t>
            </w: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no mínimo </w:t>
            </w:r>
            <w:r w:rsidR="00A570B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,</w:t>
            </w: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05 (cinco) formulários de avaliação e satisfação (Anexo XIII).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1E528A" w:rsidRPr="00A46E5D" w:rsidTr="00A570B2">
        <w:trPr>
          <w:trHeight w:val="541"/>
        </w:trPr>
        <w:tc>
          <w:tcPr>
            <w:tcW w:w="106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E528A" w:rsidRPr="001E528A" w:rsidRDefault="00A54A82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MELHORES PRÁTICAS PARA ALIMENTAÇÃO, CONFEITARIA E PANIFICAÇÃO</w:t>
            </w:r>
            <w:r w:rsidR="001E528A"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: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a)Comprovação , no mínimo 02 profissionais vinculados à empresa, com experiência em adequação de equipamentos e organização física , entre outros , conforme o item 8.1.4.7, a.;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b)Apresentar relatório com portfólio de no mínimo 05 serviços Consultoria dos processos produtivos- Panificação;</w:t>
            </w:r>
          </w:p>
          <w:p w:rsidR="001E528A" w:rsidRPr="0066662F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c) Apresentar</w:t>
            </w:r>
            <w:r w:rsidR="00A570B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,</w:t>
            </w: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 no mínimo</w:t>
            </w:r>
            <w:r w:rsidR="00A570B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,</w:t>
            </w: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 05 (cinco) formulários de avaliação e satisfação (Anexo XIII).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1E528A" w:rsidRPr="00A46E5D" w:rsidTr="00A570B2">
        <w:trPr>
          <w:trHeight w:val="541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CONSULTORIA COMPACTA DOS PROCESSOS PRODUTIVOS-PANIFICAÇÃO: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a)Comprovação , no mínimo 02 profissionais vinculados à empresa, com experiência em adequação de equipamentos e organização física , entre outros , conforme o item 8.1.4.8 ,a.;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b)Apresentar relatório com portfólio de no mínimo 05 serviços Consultoria dos processos produtivos- Panificação;</w:t>
            </w:r>
          </w:p>
          <w:p w:rsidR="001E528A" w:rsidRPr="0066662F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c) Apresentar</w:t>
            </w:r>
            <w:r w:rsidR="00A570B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,</w:t>
            </w: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 no mínimo</w:t>
            </w:r>
            <w:r w:rsidR="00A570B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,</w:t>
            </w: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 05 (cinco) formulários de avaliação e satisfação (Anexo XIII).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1E528A" w:rsidRPr="00A46E5D" w:rsidTr="00A570B2">
        <w:trPr>
          <w:trHeight w:val="541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DESIGN DE MODA: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a)Comprovação , no mínimo 01 profissionais vinculados à empresa, especialistas no desenvolvimento de mix de produtos, coleção , entre outros , conforme o item 8.1.4.9 a).;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b)Apresentar relatório com portfólio de no mínimo 05 serviços Consultoria em Design de Moda;</w:t>
            </w:r>
          </w:p>
          <w:p w:rsidR="001E528A" w:rsidRPr="0066662F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c) Apresentar no mínimo 05 (cinco) formulários de avaliação e satisfação (Anexo XIII).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1E528A" w:rsidRPr="00A46E5D" w:rsidTr="00A570B2">
        <w:trPr>
          <w:trHeight w:val="541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DESIGN DE IDENTIDADE CORPORATIVA/DESENVOLVIMENTO DE RÓTULOS E EMBAL</w:t>
            </w:r>
            <w:r w:rsidR="00A54A8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AGENS/DESENVOLVIMENTO DE MÍDIAS SOCIAIS DE COMUNICAÇÃO</w:t>
            </w: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:</w:t>
            </w:r>
          </w:p>
          <w:p w:rsidR="001E528A" w:rsidRPr="0066662F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Conferir os itens: </w:t>
            </w:r>
            <w:r w:rsidRPr="00A570B2">
              <w:rPr>
                <w:rFonts w:asciiTheme="minorHAnsi" w:hAnsiTheme="minorHAnsi"/>
                <w:b/>
                <w:noProof/>
                <w:sz w:val="20"/>
                <w:szCs w:val="20"/>
                <w:lang w:eastAsia="pt-BR"/>
              </w:rPr>
              <w:t>8.1.4.10;</w:t>
            </w:r>
            <w:r w:rsidR="00A570B2" w:rsidRPr="00A570B2">
              <w:rPr>
                <w:rFonts w:asciiTheme="minorHAnsi" w:hAnsiTheme="minorHAnsi"/>
                <w:b/>
                <w:noProof/>
                <w:sz w:val="20"/>
                <w:szCs w:val="20"/>
                <w:lang w:eastAsia="pt-BR"/>
              </w:rPr>
              <w:t xml:space="preserve"> </w:t>
            </w:r>
            <w:r w:rsidRPr="00A570B2">
              <w:rPr>
                <w:rFonts w:asciiTheme="minorHAnsi" w:hAnsiTheme="minorHAnsi"/>
                <w:b/>
                <w:noProof/>
                <w:sz w:val="20"/>
                <w:szCs w:val="20"/>
                <w:lang w:eastAsia="pt-BR"/>
              </w:rPr>
              <w:t>8.1.4.11 e 8.1.4.12</w:t>
            </w:r>
            <w:r w:rsidR="00B16EB5">
              <w:rPr>
                <w:rFonts w:asciiTheme="minorHAnsi" w:hAnsiTheme="minorHAnsi"/>
                <w:b/>
                <w:noProof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1E528A" w:rsidRPr="00A46E5D" w:rsidTr="00A570B2">
        <w:trPr>
          <w:trHeight w:val="541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val="en-US"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val="en-US" w:eastAsia="pt-BR"/>
              </w:rPr>
              <w:t>MARKETING DIGITAL E REVENUE MANAGEMENT: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a)Apresentar comprovação de experiência em consultoria 05 (cinco) empresas do segmento de hospedagem;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b)Comprovar a existência de no mínimo 01 profissional vinculado à empresa , com experiência em Revenue managemente, planejamentos, entre outrs , conforme  item </w:t>
            </w:r>
            <w:r w:rsidRPr="00A570B2">
              <w:rPr>
                <w:rFonts w:asciiTheme="minorHAnsi" w:hAnsiTheme="minorHAnsi"/>
                <w:b/>
                <w:noProof/>
                <w:sz w:val="20"/>
                <w:szCs w:val="20"/>
                <w:lang w:eastAsia="pt-BR"/>
              </w:rPr>
              <w:t>8.1.4.13</w:t>
            </w: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;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c)Apresentar relatório, no mínimo, 05 (cinco) serviços de consultoria em meios de hospedagem: Projetos WEB, Inbound Marketing, CRM, Gestão de Reputação de Marcas Online, entre outros, conforme o item: </w:t>
            </w:r>
            <w:r w:rsidRPr="00A570B2">
              <w:rPr>
                <w:rFonts w:asciiTheme="minorHAnsi" w:hAnsiTheme="minorHAnsi"/>
                <w:b/>
                <w:noProof/>
                <w:sz w:val="20"/>
                <w:szCs w:val="20"/>
                <w:lang w:eastAsia="pt-BR"/>
              </w:rPr>
              <w:t>8.1.4.13, c</w:t>
            </w: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.;</w:t>
            </w:r>
          </w:p>
          <w:p w:rsidR="001E528A" w:rsidRPr="0066662F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d)Apresentar , no mínimo, 05 (cinco) formulários de Avaliação e Satisfação dos cliente (Anexo XIII)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1E528A" w:rsidRPr="00A46E5D" w:rsidTr="00A570B2">
        <w:trPr>
          <w:trHeight w:val="541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ANÁLISE LABORATORIAL E ENSAIO: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a)Atestados de Capacidade Técnica emitido por, no mínimo, 01 (uma ) pessoa jurídica de direito público ou privado, para solução pretendida, emitido nos últimos  02 (dois) anos contados da data de solicitação;</w:t>
            </w:r>
          </w:p>
          <w:p w:rsidR="001E528A" w:rsidRPr="0066662F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b)comprovação, para qualquer área temática que esteja pleiteando , a Acreditação pelo INMETRO ou a homologação pelas Redes Metrológicas estaduais.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1E528A" w:rsidRPr="00A46E5D" w:rsidTr="00A570B2">
        <w:trPr>
          <w:trHeight w:val="541"/>
        </w:trPr>
        <w:tc>
          <w:tcPr>
            <w:tcW w:w="106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PROGRAMA DE PREPARAÇÃO PARA CERTIFICAÇÃO ORGÂNICA PARTICIPATIVA: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a)Atestados de Capacidade Técnica emitido por, no mínimo, 01 (uma ) pessoa jurídica de direito público ou privado, para solução pretendida, emitido nos últimos  02 (dois) anos contados da data de solicitação;</w:t>
            </w:r>
          </w:p>
          <w:p w:rsidR="001E528A" w:rsidRPr="0066662F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b)Comprovação ou atestado de vínculo com  Organismo Participativo de Avaliação de Conformidade Orgânica-OPAC.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1E528A" w:rsidRPr="00A46E5D" w:rsidTr="00A570B2">
        <w:trPr>
          <w:trHeight w:val="541"/>
        </w:trPr>
        <w:tc>
          <w:tcPr>
            <w:tcW w:w="106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E528A" w:rsidRPr="001E528A" w:rsidRDefault="00A54A82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PROTOTIPAGEM VIA </w:t>
            </w:r>
            <w:r w:rsidR="001E528A"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LABORATÓRIO ABERTO: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a)Atestados de Capacidade Técnica emitido por, no mínimo, 01 (uma ) pessoa jurídica de direito público ou privado, para solução pretendida, emitido nos últimos  02 (dois) anos contados da data de solicitação;</w:t>
            </w:r>
          </w:p>
          <w:p w:rsidR="001E528A" w:rsidRPr="001E528A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b)Comprovação de infraestrutura com recursos que possibilitem atendimento pelo menos para : Prototipagem Mecânica (Marcenaria;Pintura; Soldagem; Usinagem ; Conformação; Montagem e Acabamento; Hidraúlica e Pneúmatica); Prototipagem Eletroeletrônica; Prototipagem Digital ( impressão 3D)</w:t>
            </w:r>
          </w:p>
          <w:p w:rsidR="001E528A" w:rsidRPr="0066662F" w:rsidRDefault="001E528A" w:rsidP="00A570B2">
            <w:pPr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c) Comprovar existência de : Bancada com morsa; Carrinho com ferramentas; Serra-fita de bancada; Serra-Esquadia; Furadeira de bancada; Sala de Eletrônica; Cabine de Soldagem: Bancada Hidráulica &amp; Pneumática; Laboratório de marcenaria; Torn; Fresadora e Impresora 3D.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528A" w:rsidRPr="00A46E5D" w:rsidRDefault="001E528A" w:rsidP="00A570B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1E528A" w:rsidRPr="00A46E5D" w:rsidTr="00A570B2">
        <w:trPr>
          <w:trHeight w:val="541"/>
        </w:trPr>
        <w:tc>
          <w:tcPr>
            <w:tcW w:w="106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28A" w:rsidRPr="00A46E5D" w:rsidRDefault="001E528A" w:rsidP="00A570B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E528A" w:rsidRPr="001E528A" w:rsidRDefault="001E528A" w:rsidP="00A570B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LABORATÓRIOS AGROPECUÁRIOS:</w:t>
            </w:r>
          </w:p>
          <w:p w:rsidR="001E528A" w:rsidRPr="001E528A" w:rsidRDefault="001E528A" w:rsidP="00A570B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a)Atestados de Capacidade Técnica emitido por, no mínimo, 01 (uma ) pessoa jurídica de direito público ou privado, para solução pretendida, emitido nos últimos  02 (dois) anos contados da data de solicitação;</w:t>
            </w:r>
          </w:p>
          <w:p w:rsidR="001E528A" w:rsidRPr="0066662F" w:rsidRDefault="001E528A" w:rsidP="00A570B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b)Cópia de Portaria de cadastramento, contendo a autorização e o escopo do cadastramento, emitida pela Rede Nacional de Laboratórios Agropecuários do Ministério da Agricultura (MAPA).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528A" w:rsidRPr="00A46E5D" w:rsidRDefault="001E528A" w:rsidP="00A570B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1E528A" w:rsidRPr="00A46E5D" w:rsidTr="00A570B2">
        <w:trPr>
          <w:trHeight w:val="541"/>
        </w:trPr>
        <w:tc>
          <w:tcPr>
            <w:tcW w:w="106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28A" w:rsidRPr="00A46E5D" w:rsidRDefault="001E528A" w:rsidP="00A570B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E528A" w:rsidRPr="001E528A" w:rsidRDefault="00A54A82" w:rsidP="00A570B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 xml:space="preserve">SUBÁREA: </w:t>
            </w:r>
            <w:r w:rsidR="001E528A"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SERVIÇOS METROLÓGICOS:</w:t>
            </w:r>
          </w:p>
          <w:p w:rsidR="001E528A" w:rsidRPr="001E528A" w:rsidRDefault="001E528A" w:rsidP="00A570B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a)Atestados de Capacidade Técnica emitido por, no mínimo, 01 (uma ) pessoa jurídica de direito público ou privado, para solução pretendida, emitido nos últimos  02 (dois) anos contados da data de solicitação;</w:t>
            </w:r>
          </w:p>
          <w:p w:rsidR="001E528A" w:rsidRPr="0066662F" w:rsidRDefault="001E528A" w:rsidP="00A570B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b)Comprovação de Acreditação pelo INMETRO ou da homologação pla Rede Estadual de Metrologia.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528A" w:rsidRPr="00A46E5D" w:rsidRDefault="001E528A" w:rsidP="00A570B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  <w:tr w:rsidR="001E528A" w:rsidRPr="00A46E5D" w:rsidTr="00A570B2">
        <w:trPr>
          <w:trHeight w:val="541"/>
        </w:trPr>
        <w:tc>
          <w:tcPr>
            <w:tcW w:w="106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28A" w:rsidRPr="00A46E5D" w:rsidRDefault="001E528A" w:rsidP="00A570B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E528A" w:rsidRPr="001E528A" w:rsidRDefault="00A54A82" w:rsidP="00A570B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SUBÁREA</w:t>
            </w:r>
            <w:r w:rsidR="001E528A"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: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ANÁLISE DE CONFORMIDADE:</w:t>
            </w:r>
            <w:bookmarkStart w:id="1" w:name="_GoBack"/>
            <w:bookmarkEnd w:id="1"/>
          </w:p>
          <w:p w:rsidR="001E528A" w:rsidRPr="001E528A" w:rsidRDefault="001E528A" w:rsidP="00A570B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a)Atestados de Capacidade Técnica emitido por, no mínimo, 01 (uma ) pessoa jurídica de direito público ou privado, para solução pretendida, emitido nos últimos  02 (dois) anos contados da data de solicitação;</w:t>
            </w:r>
          </w:p>
          <w:p w:rsidR="001E528A" w:rsidRPr="0066662F" w:rsidRDefault="001E528A" w:rsidP="00A570B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</w:pPr>
            <w:r w:rsidRPr="001E528A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b)Comprovação de Acreditação ou homologação por órgão competente nacional ou por organismo nacional ou internacional</w:t>
            </w:r>
            <w:r w:rsidR="00A570B2"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528A" w:rsidRPr="00A46E5D" w:rsidRDefault="001E528A" w:rsidP="00A570B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t-BR"/>
              </w:rPr>
            </w:pPr>
          </w:p>
        </w:tc>
      </w:tr>
    </w:tbl>
    <w:p w:rsidR="00F71A29" w:rsidRPr="00774BA5" w:rsidRDefault="009B0853" w:rsidP="00CF54E2">
      <w:pPr>
        <w:shd w:val="clear" w:color="auto" w:fill="FFFFFF" w:themeFill="background1"/>
        <w:spacing w:before="60" w:after="0" w:line="240" w:lineRule="auto"/>
        <w:ind w:left="142"/>
        <w:rPr>
          <w:rFonts w:asciiTheme="minorHAnsi" w:hAnsiTheme="minorHAnsi" w:cs="Arial"/>
          <w:sz w:val="20"/>
          <w:szCs w:val="20"/>
        </w:rPr>
      </w:pPr>
      <w:r w:rsidRPr="001B1719">
        <w:rPr>
          <w:rFonts w:asciiTheme="minorHAnsi" w:hAnsiTheme="minorHAnsi" w:cs="Arial"/>
          <w:sz w:val="20"/>
          <w:szCs w:val="20"/>
        </w:rPr>
        <w:t xml:space="preserve"> </w:t>
      </w:r>
    </w:p>
    <w:sectPr w:rsidR="00F71A29" w:rsidRPr="00774BA5" w:rsidSect="00BA58C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567" w:right="284" w:bottom="567" w:left="28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31D" w:rsidRDefault="00E9231D" w:rsidP="00644A46">
      <w:pPr>
        <w:spacing w:after="0" w:line="240" w:lineRule="auto"/>
      </w:pPr>
      <w:r>
        <w:separator/>
      </w:r>
    </w:p>
  </w:endnote>
  <w:endnote w:type="continuationSeparator" w:id="0">
    <w:p w:rsidR="00E9231D" w:rsidRDefault="00E9231D" w:rsidP="0064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257" w:type="pct"/>
      <w:tblBorders>
        <w:insideH w:val="thinThickSmallGap" w:sz="24" w:space="0" w:color="95B3D7"/>
        <w:insideV w:val="single" w:sz="4" w:space="0" w:color="98C7EB"/>
      </w:tblBorders>
      <w:tblLayout w:type="fixed"/>
      <w:tblLook w:val="04A0" w:firstRow="1" w:lastRow="0" w:firstColumn="1" w:lastColumn="0" w:noHBand="0" w:noVBand="1"/>
    </w:tblPr>
    <w:tblGrid>
      <w:gridCol w:w="8068"/>
      <w:gridCol w:w="3853"/>
    </w:tblGrid>
    <w:tr w:rsidR="009B0853" w:rsidRPr="002A02D1" w:rsidTr="0012021A">
      <w:trPr>
        <w:trHeight w:val="727"/>
      </w:trPr>
      <w:tc>
        <w:tcPr>
          <w:tcW w:w="3384" w:type="pct"/>
          <w:tcBorders>
            <w:right w:val="nil"/>
          </w:tcBorders>
        </w:tcPr>
        <w:p w:rsidR="009B0853" w:rsidRDefault="009B0853">
          <w:pPr>
            <w:tabs>
              <w:tab w:val="left" w:pos="620"/>
              <w:tab w:val="center" w:pos="4320"/>
            </w:tabs>
            <w:jc w:val="right"/>
            <w:rPr>
              <w:rFonts w:ascii="Cambria" w:eastAsia="Times New Roman" w:hAnsi="Cambria"/>
              <w:sz w:val="20"/>
              <w:szCs w:val="20"/>
            </w:rPr>
          </w:pPr>
        </w:p>
      </w:tc>
      <w:tc>
        <w:tcPr>
          <w:tcW w:w="1616" w:type="pct"/>
          <w:tcBorders>
            <w:top w:val="nil"/>
            <w:left w:val="nil"/>
            <w:bottom w:val="nil"/>
          </w:tcBorders>
        </w:tcPr>
        <w:p w:rsidR="009B0853" w:rsidRPr="002A02D1" w:rsidRDefault="009B0853" w:rsidP="0012021A">
          <w:pPr>
            <w:ind w:left="32"/>
          </w:pPr>
        </w:p>
      </w:tc>
    </w:tr>
  </w:tbl>
  <w:p w:rsidR="009B0853" w:rsidRDefault="009B08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31D" w:rsidRDefault="00E9231D" w:rsidP="00644A46">
      <w:pPr>
        <w:spacing w:after="0" w:line="240" w:lineRule="auto"/>
      </w:pPr>
      <w:r>
        <w:separator/>
      </w:r>
    </w:p>
  </w:footnote>
  <w:footnote w:type="continuationSeparator" w:id="0">
    <w:p w:rsidR="00E9231D" w:rsidRDefault="00E9231D" w:rsidP="0064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853" w:rsidRDefault="00E9231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237085" o:spid="_x0000_s2050" type="#_x0000_t75" style="position:absolute;margin-left:0;margin-top:0;width:297.7pt;height:198pt;z-index:-251658240;mso-position-horizontal:center;mso-position-horizontal-relative:margin;mso-position-vertical:center;mso-position-vertical-relative:margin" o:allowincell="f">
          <v:imagedata r:id="rId1" o:title="SEBRAE40ANO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853" w:rsidRDefault="009B0853" w:rsidP="00C579FF">
    <w:pPr>
      <w:spacing w:after="0" w:line="240" w:lineRule="auto"/>
    </w:pPr>
    <w:r w:rsidRPr="00BA58C8">
      <w:rPr>
        <w:rFonts w:ascii="Garamond" w:hAnsi="Garamond" w:cs="Arial"/>
        <w:b/>
        <w:spacing w:val="20"/>
        <w:sz w:val="28"/>
        <w:szCs w:val="28"/>
      </w:rPr>
      <w:t>CHECK LIST</w:t>
    </w:r>
    <w:r>
      <w:rPr>
        <w:rFonts w:ascii="Garamond" w:hAnsi="Garamond" w:cs="Arial"/>
        <w:b/>
        <w:spacing w:val="20"/>
        <w:sz w:val="28"/>
        <w:szCs w:val="28"/>
      </w:rPr>
      <w:tab/>
    </w:r>
    <w:r>
      <w:rPr>
        <w:rFonts w:ascii="Garamond" w:hAnsi="Garamond" w:cs="Arial"/>
        <w:b/>
        <w:spacing w:val="20"/>
        <w:sz w:val="28"/>
        <w:szCs w:val="28"/>
      </w:rPr>
      <w:tab/>
    </w:r>
    <w:r>
      <w:rPr>
        <w:rFonts w:ascii="Garamond" w:hAnsi="Garamond" w:cs="Arial"/>
        <w:b/>
        <w:spacing w:val="20"/>
        <w:sz w:val="28"/>
        <w:szCs w:val="28"/>
      </w:rPr>
      <w:tab/>
    </w:r>
    <w:r>
      <w:rPr>
        <w:rFonts w:ascii="Garamond" w:hAnsi="Garamond" w:cs="Arial"/>
        <w:b/>
        <w:spacing w:val="20"/>
        <w:sz w:val="28"/>
        <w:szCs w:val="28"/>
      </w:rPr>
      <w:tab/>
    </w:r>
    <w:r w:rsidRPr="00BA58C8">
      <w:rPr>
        <w:rFonts w:ascii="Arial" w:hAnsi="Arial" w:cs="Arial"/>
        <w:b/>
        <w:spacing w:val="20"/>
        <w:sz w:val="28"/>
        <w:szCs w:val="28"/>
      </w:rPr>
      <w:tab/>
    </w:r>
    <w:r>
      <w:rPr>
        <w:noProof/>
        <w:lang w:eastAsia="pt-BR"/>
      </w:rPr>
      <w:tab/>
    </w:r>
    <w:r>
      <w:rPr>
        <w:noProof/>
        <w:lang w:eastAsia="pt-BR"/>
      </w:rPr>
      <w:tab/>
      <w:t xml:space="preserve">                                              </w:t>
    </w:r>
    <w:r w:rsidR="008C763A">
      <w:rPr>
        <w:noProof/>
        <w:lang w:eastAsia="pt-BR"/>
      </w:rPr>
      <w:drawing>
        <wp:inline distT="0" distB="0" distL="0" distR="0">
          <wp:extent cx="1637665" cy="375285"/>
          <wp:effectExtent l="19050" t="0" r="635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375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853" w:rsidRDefault="00E9231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237084" o:spid="_x0000_s2049" type="#_x0000_t75" style="position:absolute;margin-left:0;margin-top:0;width:297.7pt;height:198pt;z-index:-251659264;mso-position-horizontal:center;mso-position-horizontal-relative:margin;mso-position-vertical:center;mso-position-vertical-relative:margin" o:allowincell="f">
          <v:imagedata r:id="rId1" o:title="SEBRAE40ANO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0729"/>
    <w:multiLevelType w:val="hybridMultilevel"/>
    <w:tmpl w:val="9EDA77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74BD"/>
    <w:multiLevelType w:val="hybridMultilevel"/>
    <w:tmpl w:val="B1E2D5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372D5"/>
    <w:multiLevelType w:val="hybridMultilevel"/>
    <w:tmpl w:val="3B7A1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C6CA0"/>
    <w:multiLevelType w:val="multilevel"/>
    <w:tmpl w:val="F8CEA412"/>
    <w:lvl w:ilvl="0">
      <w:start w:val="6"/>
      <w:numFmt w:val="decimal"/>
      <w:lvlText w:val="%1"/>
      <w:lvlJc w:val="left"/>
      <w:pPr>
        <w:ind w:left="566" w:hanging="4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6" w:hanging="426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133" w:hanging="567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1398" w:hanging="286"/>
      </w:pPr>
      <w:rPr>
        <w:rFonts w:ascii="Calibri" w:eastAsia="Calibri" w:hAnsi="Calibri" w:cs="Calibri" w:hint="default"/>
        <w:b w:val="0"/>
        <w:bCs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554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9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4" w:hanging="286"/>
      </w:pPr>
      <w:rPr>
        <w:rFonts w:hint="default"/>
      </w:rPr>
    </w:lvl>
  </w:abstractNum>
  <w:abstractNum w:abstractNumId="4" w15:restartNumberingAfterBreak="0">
    <w:nsid w:val="24E35F6E"/>
    <w:multiLevelType w:val="multilevel"/>
    <w:tmpl w:val="F8CEA412"/>
    <w:lvl w:ilvl="0">
      <w:start w:val="6"/>
      <w:numFmt w:val="decimal"/>
      <w:lvlText w:val="%1"/>
      <w:lvlJc w:val="left"/>
      <w:pPr>
        <w:ind w:left="566" w:hanging="4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6" w:hanging="426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133" w:hanging="567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1398" w:hanging="286"/>
      </w:pPr>
      <w:rPr>
        <w:rFonts w:ascii="Calibri" w:eastAsia="Calibri" w:hAnsi="Calibri" w:cs="Calibri" w:hint="default"/>
        <w:b w:val="0"/>
        <w:bCs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554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9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4" w:hanging="286"/>
      </w:pPr>
      <w:rPr>
        <w:rFonts w:hint="default"/>
      </w:rPr>
    </w:lvl>
  </w:abstractNum>
  <w:abstractNum w:abstractNumId="5" w15:restartNumberingAfterBreak="0">
    <w:nsid w:val="5A594B9B"/>
    <w:multiLevelType w:val="multilevel"/>
    <w:tmpl w:val="9D4862C6"/>
    <w:lvl w:ilvl="0">
      <w:start w:val="6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8" w:hanging="705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20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64" w:hanging="1440"/>
      </w:pPr>
      <w:rPr>
        <w:rFonts w:hint="default"/>
      </w:rPr>
    </w:lvl>
  </w:abstractNum>
  <w:abstractNum w:abstractNumId="6" w15:restartNumberingAfterBreak="0">
    <w:nsid w:val="79726F52"/>
    <w:multiLevelType w:val="hybridMultilevel"/>
    <w:tmpl w:val="EC1A3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1D"/>
    <w:rsid w:val="000248A3"/>
    <w:rsid w:val="0003748F"/>
    <w:rsid w:val="00045FE8"/>
    <w:rsid w:val="0005052C"/>
    <w:rsid w:val="0005569F"/>
    <w:rsid w:val="000613A1"/>
    <w:rsid w:val="00064DE3"/>
    <w:rsid w:val="000839D4"/>
    <w:rsid w:val="00084395"/>
    <w:rsid w:val="00093966"/>
    <w:rsid w:val="000A2CD7"/>
    <w:rsid w:val="000A59A9"/>
    <w:rsid w:val="000A7303"/>
    <w:rsid w:val="000C53F4"/>
    <w:rsid w:val="000D0282"/>
    <w:rsid w:val="000E1BC6"/>
    <w:rsid w:val="000F53A7"/>
    <w:rsid w:val="000F6749"/>
    <w:rsid w:val="000F67D6"/>
    <w:rsid w:val="00101511"/>
    <w:rsid w:val="00105700"/>
    <w:rsid w:val="0011003A"/>
    <w:rsid w:val="00111228"/>
    <w:rsid w:val="00116568"/>
    <w:rsid w:val="0012021A"/>
    <w:rsid w:val="001369A4"/>
    <w:rsid w:val="00137120"/>
    <w:rsid w:val="00137FEB"/>
    <w:rsid w:val="001523C7"/>
    <w:rsid w:val="001530D7"/>
    <w:rsid w:val="001661A5"/>
    <w:rsid w:val="00190A26"/>
    <w:rsid w:val="001A0328"/>
    <w:rsid w:val="001B1719"/>
    <w:rsid w:val="001E0296"/>
    <w:rsid w:val="001E528A"/>
    <w:rsid w:val="001E5309"/>
    <w:rsid w:val="00200D55"/>
    <w:rsid w:val="0022541D"/>
    <w:rsid w:val="002302C5"/>
    <w:rsid w:val="002341B4"/>
    <w:rsid w:val="00237AB1"/>
    <w:rsid w:val="00242B76"/>
    <w:rsid w:val="00243B6B"/>
    <w:rsid w:val="002463EE"/>
    <w:rsid w:val="0026071F"/>
    <w:rsid w:val="00280490"/>
    <w:rsid w:val="00297622"/>
    <w:rsid w:val="002A02D1"/>
    <w:rsid w:val="002A585E"/>
    <w:rsid w:val="002A5E54"/>
    <w:rsid w:val="002B42D0"/>
    <w:rsid w:val="002B52A3"/>
    <w:rsid w:val="002B5623"/>
    <w:rsid w:val="002D5C8A"/>
    <w:rsid w:val="002E722B"/>
    <w:rsid w:val="002F0679"/>
    <w:rsid w:val="002F6A42"/>
    <w:rsid w:val="00301922"/>
    <w:rsid w:val="003032F0"/>
    <w:rsid w:val="00304755"/>
    <w:rsid w:val="00306C09"/>
    <w:rsid w:val="003077E0"/>
    <w:rsid w:val="00327185"/>
    <w:rsid w:val="00334947"/>
    <w:rsid w:val="0034089A"/>
    <w:rsid w:val="0034228D"/>
    <w:rsid w:val="00347AE2"/>
    <w:rsid w:val="00352CCC"/>
    <w:rsid w:val="003808EB"/>
    <w:rsid w:val="003904F2"/>
    <w:rsid w:val="003926D4"/>
    <w:rsid w:val="00396674"/>
    <w:rsid w:val="003A6C92"/>
    <w:rsid w:val="003A704B"/>
    <w:rsid w:val="003A79CD"/>
    <w:rsid w:val="003B7273"/>
    <w:rsid w:val="003C549A"/>
    <w:rsid w:val="003C743B"/>
    <w:rsid w:val="003D639B"/>
    <w:rsid w:val="003E1ECD"/>
    <w:rsid w:val="003F25C5"/>
    <w:rsid w:val="003F6A42"/>
    <w:rsid w:val="00442B31"/>
    <w:rsid w:val="00461B30"/>
    <w:rsid w:val="00471D4B"/>
    <w:rsid w:val="00473598"/>
    <w:rsid w:val="0048044F"/>
    <w:rsid w:val="004866FD"/>
    <w:rsid w:val="00495802"/>
    <w:rsid w:val="004A5E14"/>
    <w:rsid w:val="004A7502"/>
    <w:rsid w:val="004B5003"/>
    <w:rsid w:val="004B607A"/>
    <w:rsid w:val="004C5DD2"/>
    <w:rsid w:val="004D0535"/>
    <w:rsid w:val="004D61D3"/>
    <w:rsid w:val="00504B79"/>
    <w:rsid w:val="005128C1"/>
    <w:rsid w:val="00536B69"/>
    <w:rsid w:val="00540EBD"/>
    <w:rsid w:val="005413F9"/>
    <w:rsid w:val="0054429F"/>
    <w:rsid w:val="00544312"/>
    <w:rsid w:val="00544F2C"/>
    <w:rsid w:val="00545888"/>
    <w:rsid w:val="00545EE6"/>
    <w:rsid w:val="005521A6"/>
    <w:rsid w:val="005530CF"/>
    <w:rsid w:val="00554B41"/>
    <w:rsid w:val="00574F4E"/>
    <w:rsid w:val="00581E3B"/>
    <w:rsid w:val="00585CA6"/>
    <w:rsid w:val="005957AA"/>
    <w:rsid w:val="0059787C"/>
    <w:rsid w:val="005B2BF1"/>
    <w:rsid w:val="005C284D"/>
    <w:rsid w:val="005D43E0"/>
    <w:rsid w:val="005D4445"/>
    <w:rsid w:val="005E26BB"/>
    <w:rsid w:val="0060751F"/>
    <w:rsid w:val="00614BE0"/>
    <w:rsid w:val="00624223"/>
    <w:rsid w:val="0062513E"/>
    <w:rsid w:val="00626B46"/>
    <w:rsid w:val="00627396"/>
    <w:rsid w:val="00630423"/>
    <w:rsid w:val="00644A46"/>
    <w:rsid w:val="00653A2D"/>
    <w:rsid w:val="00654594"/>
    <w:rsid w:val="006549BB"/>
    <w:rsid w:val="00657C45"/>
    <w:rsid w:val="00664202"/>
    <w:rsid w:val="0066662F"/>
    <w:rsid w:val="0068290D"/>
    <w:rsid w:val="00691D55"/>
    <w:rsid w:val="00693EFC"/>
    <w:rsid w:val="006A2D20"/>
    <w:rsid w:val="006A3EF1"/>
    <w:rsid w:val="006A6BA1"/>
    <w:rsid w:val="006B6B79"/>
    <w:rsid w:val="006C07D0"/>
    <w:rsid w:val="006C572F"/>
    <w:rsid w:val="006C5EBD"/>
    <w:rsid w:val="006D26DD"/>
    <w:rsid w:val="006E035D"/>
    <w:rsid w:val="006E07A4"/>
    <w:rsid w:val="006E437C"/>
    <w:rsid w:val="006E5443"/>
    <w:rsid w:val="006F04D6"/>
    <w:rsid w:val="006F5516"/>
    <w:rsid w:val="0070523E"/>
    <w:rsid w:val="007139ED"/>
    <w:rsid w:val="007160CE"/>
    <w:rsid w:val="00727FEA"/>
    <w:rsid w:val="00730630"/>
    <w:rsid w:val="00734F07"/>
    <w:rsid w:val="007439F3"/>
    <w:rsid w:val="0075187C"/>
    <w:rsid w:val="00752146"/>
    <w:rsid w:val="007644C5"/>
    <w:rsid w:val="00771A54"/>
    <w:rsid w:val="00773EBF"/>
    <w:rsid w:val="00774012"/>
    <w:rsid w:val="00774BA5"/>
    <w:rsid w:val="0079008B"/>
    <w:rsid w:val="007C1B4E"/>
    <w:rsid w:val="007C3168"/>
    <w:rsid w:val="007C4463"/>
    <w:rsid w:val="007C57DC"/>
    <w:rsid w:val="007F1974"/>
    <w:rsid w:val="007F4690"/>
    <w:rsid w:val="00805D1B"/>
    <w:rsid w:val="008165D3"/>
    <w:rsid w:val="00825DE8"/>
    <w:rsid w:val="00850E92"/>
    <w:rsid w:val="00852381"/>
    <w:rsid w:val="0086015F"/>
    <w:rsid w:val="00863AA7"/>
    <w:rsid w:val="008707B7"/>
    <w:rsid w:val="008725B1"/>
    <w:rsid w:val="00872F4E"/>
    <w:rsid w:val="0088254A"/>
    <w:rsid w:val="00893E72"/>
    <w:rsid w:val="008A1E6A"/>
    <w:rsid w:val="008A2A4B"/>
    <w:rsid w:val="008B0890"/>
    <w:rsid w:val="008C4D8D"/>
    <w:rsid w:val="008C763A"/>
    <w:rsid w:val="008D17EB"/>
    <w:rsid w:val="008D2492"/>
    <w:rsid w:val="008D77FD"/>
    <w:rsid w:val="008E2695"/>
    <w:rsid w:val="008E555A"/>
    <w:rsid w:val="008E70F6"/>
    <w:rsid w:val="009160D4"/>
    <w:rsid w:val="00921056"/>
    <w:rsid w:val="009221A3"/>
    <w:rsid w:val="0092352C"/>
    <w:rsid w:val="009255D7"/>
    <w:rsid w:val="0092594C"/>
    <w:rsid w:val="00925AE1"/>
    <w:rsid w:val="00930E45"/>
    <w:rsid w:val="00933521"/>
    <w:rsid w:val="00957E21"/>
    <w:rsid w:val="009739D4"/>
    <w:rsid w:val="00990242"/>
    <w:rsid w:val="00995749"/>
    <w:rsid w:val="00996596"/>
    <w:rsid w:val="00997762"/>
    <w:rsid w:val="009A0F9D"/>
    <w:rsid w:val="009B0853"/>
    <w:rsid w:val="009C7B80"/>
    <w:rsid w:val="009D5D9E"/>
    <w:rsid w:val="009D669C"/>
    <w:rsid w:val="009D7301"/>
    <w:rsid w:val="009D76E6"/>
    <w:rsid w:val="009F0E66"/>
    <w:rsid w:val="009F1AB1"/>
    <w:rsid w:val="009F66A1"/>
    <w:rsid w:val="00A05625"/>
    <w:rsid w:val="00A0571C"/>
    <w:rsid w:val="00A1011E"/>
    <w:rsid w:val="00A42C01"/>
    <w:rsid w:val="00A46E5D"/>
    <w:rsid w:val="00A51640"/>
    <w:rsid w:val="00A54A82"/>
    <w:rsid w:val="00A570B2"/>
    <w:rsid w:val="00A74221"/>
    <w:rsid w:val="00A75275"/>
    <w:rsid w:val="00A80B2E"/>
    <w:rsid w:val="00A9150C"/>
    <w:rsid w:val="00A93213"/>
    <w:rsid w:val="00A940AD"/>
    <w:rsid w:val="00AB528C"/>
    <w:rsid w:val="00AC4AF2"/>
    <w:rsid w:val="00AD25E0"/>
    <w:rsid w:val="00AD5C1C"/>
    <w:rsid w:val="00AD742F"/>
    <w:rsid w:val="00AE32D4"/>
    <w:rsid w:val="00AF07D0"/>
    <w:rsid w:val="00AF51E8"/>
    <w:rsid w:val="00B16522"/>
    <w:rsid w:val="00B16DEE"/>
    <w:rsid w:val="00B16EB5"/>
    <w:rsid w:val="00B178CC"/>
    <w:rsid w:val="00B17DE2"/>
    <w:rsid w:val="00B25097"/>
    <w:rsid w:val="00B30ACB"/>
    <w:rsid w:val="00B47713"/>
    <w:rsid w:val="00B52059"/>
    <w:rsid w:val="00B52658"/>
    <w:rsid w:val="00B7058A"/>
    <w:rsid w:val="00B71E71"/>
    <w:rsid w:val="00B81670"/>
    <w:rsid w:val="00B869AF"/>
    <w:rsid w:val="00B95A0C"/>
    <w:rsid w:val="00BA58C8"/>
    <w:rsid w:val="00BA71B6"/>
    <w:rsid w:val="00BB51DB"/>
    <w:rsid w:val="00BC57DB"/>
    <w:rsid w:val="00BC7BBB"/>
    <w:rsid w:val="00BD41A0"/>
    <w:rsid w:val="00BF307D"/>
    <w:rsid w:val="00BF7F86"/>
    <w:rsid w:val="00C0285A"/>
    <w:rsid w:val="00C045EE"/>
    <w:rsid w:val="00C06FD6"/>
    <w:rsid w:val="00C12735"/>
    <w:rsid w:val="00C22FF5"/>
    <w:rsid w:val="00C351A4"/>
    <w:rsid w:val="00C42514"/>
    <w:rsid w:val="00C50E1F"/>
    <w:rsid w:val="00C579FF"/>
    <w:rsid w:val="00C60203"/>
    <w:rsid w:val="00C7281D"/>
    <w:rsid w:val="00C744CC"/>
    <w:rsid w:val="00C900D8"/>
    <w:rsid w:val="00C94014"/>
    <w:rsid w:val="00C956C4"/>
    <w:rsid w:val="00C97D94"/>
    <w:rsid w:val="00CA1166"/>
    <w:rsid w:val="00CB38A2"/>
    <w:rsid w:val="00CC45B6"/>
    <w:rsid w:val="00CC5F2A"/>
    <w:rsid w:val="00CC698F"/>
    <w:rsid w:val="00CD3498"/>
    <w:rsid w:val="00CF54E2"/>
    <w:rsid w:val="00D0133F"/>
    <w:rsid w:val="00D17E78"/>
    <w:rsid w:val="00D20FE8"/>
    <w:rsid w:val="00D251C0"/>
    <w:rsid w:val="00D30927"/>
    <w:rsid w:val="00D47D62"/>
    <w:rsid w:val="00D51C11"/>
    <w:rsid w:val="00D526B7"/>
    <w:rsid w:val="00D57D9D"/>
    <w:rsid w:val="00D60602"/>
    <w:rsid w:val="00D65B3E"/>
    <w:rsid w:val="00D65E6C"/>
    <w:rsid w:val="00D74449"/>
    <w:rsid w:val="00D77A34"/>
    <w:rsid w:val="00D8292B"/>
    <w:rsid w:val="00D83173"/>
    <w:rsid w:val="00D92893"/>
    <w:rsid w:val="00D961D8"/>
    <w:rsid w:val="00DA04BE"/>
    <w:rsid w:val="00DA0C3A"/>
    <w:rsid w:val="00DE0D8A"/>
    <w:rsid w:val="00DE2028"/>
    <w:rsid w:val="00DE7059"/>
    <w:rsid w:val="00DF5109"/>
    <w:rsid w:val="00E04786"/>
    <w:rsid w:val="00E07384"/>
    <w:rsid w:val="00E07BA7"/>
    <w:rsid w:val="00E13997"/>
    <w:rsid w:val="00E23764"/>
    <w:rsid w:val="00E25756"/>
    <w:rsid w:val="00E447C1"/>
    <w:rsid w:val="00E572F0"/>
    <w:rsid w:val="00E6054F"/>
    <w:rsid w:val="00E6166E"/>
    <w:rsid w:val="00E71214"/>
    <w:rsid w:val="00E724EA"/>
    <w:rsid w:val="00E7540D"/>
    <w:rsid w:val="00E90D37"/>
    <w:rsid w:val="00E9231D"/>
    <w:rsid w:val="00E94413"/>
    <w:rsid w:val="00EA27C9"/>
    <w:rsid w:val="00EB2A92"/>
    <w:rsid w:val="00EB6A69"/>
    <w:rsid w:val="00EC77A1"/>
    <w:rsid w:val="00ED02EE"/>
    <w:rsid w:val="00ED22EC"/>
    <w:rsid w:val="00ED4950"/>
    <w:rsid w:val="00ED5D74"/>
    <w:rsid w:val="00EE5D0F"/>
    <w:rsid w:val="00EF039D"/>
    <w:rsid w:val="00EF52FE"/>
    <w:rsid w:val="00EF5F62"/>
    <w:rsid w:val="00EF7BEF"/>
    <w:rsid w:val="00F04BF3"/>
    <w:rsid w:val="00F255B4"/>
    <w:rsid w:val="00F31B82"/>
    <w:rsid w:val="00F37142"/>
    <w:rsid w:val="00F566E3"/>
    <w:rsid w:val="00F6127C"/>
    <w:rsid w:val="00F71A29"/>
    <w:rsid w:val="00F73318"/>
    <w:rsid w:val="00F73A75"/>
    <w:rsid w:val="00F90CE9"/>
    <w:rsid w:val="00F913DE"/>
    <w:rsid w:val="00FA7233"/>
    <w:rsid w:val="00FB1795"/>
    <w:rsid w:val="00FC2FAB"/>
    <w:rsid w:val="00FD028A"/>
    <w:rsid w:val="00FF1EFE"/>
    <w:rsid w:val="00FF3E6F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EACDE3"/>
  <w15:docId w15:val="{03AEB916-B751-4683-8882-F228C6BC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56C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8439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4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4A46"/>
  </w:style>
  <w:style w:type="paragraph" w:styleId="Rodap">
    <w:name w:val="footer"/>
    <w:basedOn w:val="Normal"/>
    <w:link w:val="RodapChar"/>
    <w:uiPriority w:val="99"/>
    <w:unhideWhenUsed/>
    <w:rsid w:val="00644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A46"/>
  </w:style>
  <w:style w:type="paragraph" w:styleId="Textodebalo">
    <w:name w:val="Balloon Text"/>
    <w:basedOn w:val="Normal"/>
    <w:link w:val="TextodebaloChar"/>
    <w:uiPriority w:val="99"/>
    <w:semiHidden/>
    <w:unhideWhenUsed/>
    <w:rsid w:val="0064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A4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843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comgrade">
    <w:name w:val="Table Grid"/>
    <w:basedOn w:val="Tabelanormal"/>
    <w:uiPriority w:val="59"/>
    <w:rsid w:val="009B0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4B4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99776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PargrafodaListaChar">
    <w:name w:val="Parágrafo da Lista Char"/>
    <w:link w:val="PargrafodaLista"/>
    <w:uiPriority w:val="1"/>
    <w:locked/>
    <w:rsid w:val="00997762"/>
    <w:rPr>
      <w:rFonts w:ascii="Times New Roman" w:eastAsia="Times New Roman" w:hAnsi="Times New Roman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D51C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770F754A33AC49BCD4E088141441B9" ma:contentTypeVersion="6" ma:contentTypeDescription="Crie um novo documento." ma:contentTypeScope="" ma:versionID="680da76ce6a73f3d699dc7611240da4a">
  <xsd:schema xmlns:xsd="http://www.w3.org/2001/XMLSchema" xmlns:p="http://schemas.microsoft.com/office/2006/metadata/properties" xmlns:ns1="http://schemas.microsoft.com/sharepoint/v3" xmlns:ns2="37382fc9-d787-49d1-880e-e3456342bbad" targetNamespace="http://schemas.microsoft.com/office/2006/metadata/properties" ma:root="true" ma:fieldsID="60f6fb650b2ba1714a57ace4e38af979" ns1:_="" ns2:_="">
    <xsd:import namespace="http://schemas.microsoft.com/sharepoint/v3"/>
    <xsd:import namespace="37382fc9-d787-49d1-880e-e3456342bbad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Descri_x00e7__x00e3_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8" nillable="true" ma:displayName="Remetente do Email" ma:hidden="true" ma:internalName="EmailSender">
      <xsd:simpleType>
        <xsd:restriction base="dms:Note"/>
      </xsd:simpleType>
    </xsd:element>
    <xsd:element name="EmailTo" ma:index="9" nillable="true" ma:displayName="Email para" ma:hidden="true" ma:internalName="EmailTo">
      <xsd:simpleType>
        <xsd:restriction base="dms:Note"/>
      </xsd:simpleType>
    </xsd:element>
    <xsd:element name="EmailCc" ma:index="10" nillable="true" ma:displayName="Email: Cc" ma:hidden="true" ma:internalName="EmailCc">
      <xsd:simpleType>
        <xsd:restriction base="dms:Note"/>
      </xsd:simpleType>
    </xsd:element>
    <xsd:element name="EmailFrom" ma:index="11" nillable="true" ma:displayName="Email: De" ma:hidden="true" ma:internalName="EmailFrom">
      <xsd:simpleType>
        <xsd:restriction base="dms:Text"/>
      </xsd:simpleType>
    </xsd:element>
    <xsd:element name="EmailSubject" ma:index="12" nillable="true" ma:displayName="Email: Assunto" ma:hidden="true" ma:internalName="EmailSubject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37382fc9-d787-49d1-880e-e3456342bbad" elementFormDefault="qualified">
    <xsd:import namespace="http://schemas.microsoft.com/office/2006/documentManagement/types"/>
    <xsd:element name="Descri_x00e7__x00e3_o" ma:index="13" nillable="true" ma:displayName="Descrição" ma:internalName="Descri_x00e7__x00e3_o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Descri_x00e7__x00e3_o xmlns="37382fc9-d787-49d1-880e-e3456342bbad" xsi:nil="true"/>
    <EmailSubject xmlns="http://schemas.microsoft.com/sharepoint/v3" xsi:nil="true"/>
    <EmailCc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5399E-60DE-42DB-B243-8162D8982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382fc9-d787-49d1-880e-e3456342bba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5983F5-D29F-4639-91B5-125454C820B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E435B11-B18A-46FD-AED8-707DCA457684}">
  <ds:schemaRefs>
    <ds:schemaRef ds:uri="http://schemas.microsoft.com/office/2006/metadata/properties"/>
    <ds:schemaRef ds:uri="http://schemas.microsoft.com/sharepoint/v3"/>
    <ds:schemaRef ds:uri="37382fc9-d787-49d1-880e-e3456342bbad"/>
  </ds:schemaRefs>
</ds:datastoreItem>
</file>

<file path=customXml/itemProps4.xml><?xml version="1.0" encoding="utf-8"?>
<ds:datastoreItem xmlns:ds="http://schemas.openxmlformats.org/officeDocument/2006/customXml" ds:itemID="{F2F90C99-B7E6-4F80-8CD3-48694E26E3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558DFD-F9DC-468C-A94E-581ED116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1259</Words>
  <Characters>6799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 List de Consultoria e Instrutoria</vt:lpstr>
    </vt:vector>
  </TitlesOfParts>
  <Company>Hewlett-Packard Company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de Consultoria e Instrutoria</dc:title>
  <dc:creator>david.guimaraes</dc:creator>
  <cp:lastModifiedBy>Vanessa dos Santos Oliveira</cp:lastModifiedBy>
  <cp:revision>16</cp:revision>
  <cp:lastPrinted>2016-06-22T21:05:00Z</cp:lastPrinted>
  <dcterms:created xsi:type="dcterms:W3CDTF">2017-10-31T18:31:00Z</dcterms:created>
  <dcterms:modified xsi:type="dcterms:W3CDTF">2018-04-02T16:35:00Z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0x010100B7DD67F0784311469BFFB392C7C722CD</vt:lpwstr>
  </property>
  <property fmtid="{D5CDD505-2E9C-101B-9397-08002B2CF9AE}" pid="3" name="ContentType">
    <vt:lpwstr>Documento</vt:lpwstr>
  </property>
</Properties>
</file>